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2E" w:rsidRPr="008E1067" w:rsidRDefault="008328AF">
      <w:pPr>
        <w:pStyle w:val="Heading1"/>
        <w:shd w:val="pct5" w:color="000000" w:fill="FFFFFF"/>
        <w:rPr>
          <w:rFonts w:ascii="Arial" w:hAnsi="Arial" w:cs="Arial"/>
          <w:sz w:val="24"/>
          <w:szCs w:val="24"/>
        </w:rPr>
      </w:pPr>
      <w:r w:rsidRPr="008E1067">
        <w:rPr>
          <w:rFonts w:ascii="Arial" w:hAnsi="Arial" w:cs="Arial"/>
          <w:i w:val="0"/>
          <w:iCs/>
          <w:sz w:val="24"/>
          <w:szCs w:val="24"/>
        </w:rPr>
        <w:t>Cross-Connect</w:t>
      </w:r>
      <w:r w:rsidR="00CE01B5">
        <w:rPr>
          <w:rFonts w:ascii="Arial" w:hAnsi="Arial" w:cs="Arial"/>
          <w:i w:val="0"/>
          <w:iCs/>
          <w:sz w:val="24"/>
          <w:szCs w:val="24"/>
        </w:rPr>
        <w:t xml:space="preserve"> </w:t>
      </w:r>
      <w:r w:rsidR="00BC132E" w:rsidRPr="008E1067">
        <w:rPr>
          <w:rFonts w:ascii="Arial" w:hAnsi="Arial" w:cs="Arial"/>
          <w:i w:val="0"/>
          <w:iCs/>
          <w:sz w:val="24"/>
          <w:szCs w:val="24"/>
        </w:rPr>
        <w:t xml:space="preserve">Form </w:t>
      </w:r>
      <w:r w:rsidR="00BC132E" w:rsidRPr="008E1067">
        <w:rPr>
          <w:rFonts w:ascii="Arial" w:hAnsi="Arial" w:cs="Arial"/>
          <w:sz w:val="24"/>
          <w:szCs w:val="24"/>
        </w:rPr>
        <w:t xml:space="preserve">  (to be completed by customer)</w:t>
      </w:r>
    </w:p>
    <w:p w:rsidR="00BC132E" w:rsidRPr="008E1067" w:rsidRDefault="00BC132E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1"/>
      </w:tblGrid>
      <w:tr w:rsidR="00BC132E" w:rsidRPr="008E1067">
        <w:tc>
          <w:tcPr>
            <w:tcW w:w="9821" w:type="dxa"/>
            <w:shd w:val="clear" w:color="auto" w:fill="F3F3F3"/>
          </w:tcPr>
          <w:p w:rsidR="00BC132E" w:rsidRPr="008E1067" w:rsidRDefault="00BC132E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4"/>
              </w:rPr>
            </w:pPr>
            <w:r w:rsidRPr="008E1067">
              <w:rPr>
                <w:rFonts w:ascii="Arial" w:hAnsi="Arial" w:cs="Arial"/>
                <w:b/>
                <w:bCs/>
                <w:i w:val="0"/>
                <w:noProof/>
                <w:sz w:val="24"/>
              </w:rPr>
              <w:t>Explanation notes (before installation):</w:t>
            </w:r>
          </w:p>
        </w:tc>
      </w:tr>
      <w:tr w:rsidR="00BC132E" w:rsidRPr="008E1067">
        <w:tc>
          <w:tcPr>
            <w:tcW w:w="9821" w:type="dxa"/>
          </w:tcPr>
          <w:p w:rsidR="008328AF" w:rsidRPr="008E1067" w:rsidRDefault="008328AF" w:rsidP="008328AF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</w:p>
          <w:p w:rsidR="00BC132E" w:rsidRPr="00311A64" w:rsidRDefault="008328AF">
            <w:pPr>
              <w:rPr>
                <w:rFonts w:ascii="Arial" w:hAnsi="Arial" w:cs="Arial"/>
                <w:bCs/>
                <w:noProof/>
                <w:sz w:val="16"/>
              </w:rPr>
            </w:pPr>
            <w:r w:rsidRPr="008E1067">
              <w:rPr>
                <w:rFonts w:ascii="Arial" w:hAnsi="Arial" w:cs="Arial"/>
                <w:bCs/>
                <w:noProof/>
                <w:sz w:val="16"/>
              </w:rPr>
              <w:t>All internet uplinks, leased circuits and any other form of external connections are to be demarc at 1-Net’s MMR and cross-connection would be applied to bring the services to customer end destination</w:t>
            </w:r>
          </w:p>
        </w:tc>
      </w:tr>
      <w:tr w:rsidR="00BC132E" w:rsidRPr="008E1067">
        <w:tc>
          <w:tcPr>
            <w:tcW w:w="9821" w:type="dxa"/>
            <w:shd w:val="clear" w:color="auto" w:fill="F3F3F3"/>
          </w:tcPr>
          <w:p w:rsidR="00BC132E" w:rsidRPr="008E1067" w:rsidRDefault="00A255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8E1067">
              <w:rPr>
                <w:rFonts w:ascii="Arial" w:hAnsi="Arial" w:cs="Arial"/>
                <w:b/>
                <w:bCs/>
                <w:sz w:val="24"/>
              </w:rPr>
              <w:t>Customer Information:</w:t>
            </w:r>
          </w:p>
        </w:tc>
      </w:tr>
      <w:tr w:rsidR="00BC132E" w:rsidRPr="008E1067">
        <w:trPr>
          <w:trHeight w:val="845"/>
        </w:trPr>
        <w:tc>
          <w:tcPr>
            <w:tcW w:w="9821" w:type="dxa"/>
          </w:tcPr>
          <w:p w:rsidR="00A2555B" w:rsidRDefault="00A2555B" w:rsidP="00A2555B">
            <w:pPr>
              <w:pStyle w:val="NoSpacing"/>
              <w:rPr>
                <w:rFonts w:ascii="Arial" w:hAnsi="Arial" w:cs="Arial"/>
                <w:b/>
                <w:bCs/>
                <w:noProof/>
              </w:rPr>
            </w:pPr>
          </w:p>
          <w:p w:rsidR="00A2555B" w:rsidRDefault="00F41062" w:rsidP="00A2555B">
            <w:pPr>
              <w:pStyle w:val="NoSpacing"/>
              <w:rPr>
                <w:rFonts w:ascii="Arial" w:hAnsi="Arial" w:cs="Arial"/>
                <w:noProof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  </w:t>
            </w:r>
            <w:r w:rsidR="00A2555B" w:rsidRPr="00757FC9">
              <w:rPr>
                <w:rFonts w:ascii="Arial" w:hAnsi="Arial" w:cs="Arial"/>
                <w:b/>
                <w:bCs/>
                <w:noProof/>
              </w:rPr>
              <w:t>Customer Rack :</w:t>
            </w:r>
            <w:r w:rsidR="00A2555B" w:rsidRPr="00757FC9">
              <w:rPr>
                <w:rFonts w:ascii="Arial" w:hAnsi="Arial" w:cs="Arial"/>
                <w:noProof/>
              </w:rPr>
              <w:t xml:space="preserve">  </w:t>
            </w:r>
            <w:r w:rsidR="00264681" w:rsidRPr="00757FC9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555B" w:rsidRPr="00757FC9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="00264681" w:rsidRPr="00757FC9">
              <w:rPr>
                <w:rFonts w:ascii="Arial" w:hAnsi="Arial" w:cs="Arial"/>
                <w:noProof/>
                <w:u w:val="single"/>
              </w:rPr>
            </w:r>
            <w:r w:rsidR="00264681" w:rsidRPr="00757FC9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="00A2555B"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="00A2555B"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="00A2555B"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="00A2555B"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="00A2555B"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="00264681" w:rsidRPr="00757FC9">
              <w:rPr>
                <w:rFonts w:ascii="Arial" w:hAnsi="Arial" w:cs="Arial"/>
                <w:noProof/>
                <w:u w:val="single"/>
              </w:rPr>
              <w:fldChar w:fldCharType="end"/>
            </w:r>
          </w:p>
          <w:p w:rsidR="00A2555B" w:rsidRDefault="00A2555B" w:rsidP="00A2555B">
            <w:pPr>
              <w:pStyle w:val="NoSpacing"/>
              <w:rPr>
                <w:rFonts w:ascii="Arial" w:hAnsi="Arial" w:cs="Arial"/>
                <w:noProof/>
              </w:rPr>
            </w:pPr>
            <w:r w:rsidRPr="00757FC9">
              <w:rPr>
                <w:rFonts w:ascii="Arial" w:hAnsi="Arial" w:cs="Arial"/>
                <w:noProof/>
              </w:rPr>
              <w:br/>
            </w:r>
            <w:r w:rsidR="00F41062">
              <w:rPr>
                <w:rFonts w:ascii="Arial" w:hAnsi="Arial" w:cs="Arial"/>
                <w:b/>
                <w:noProof/>
              </w:rPr>
              <w:t xml:space="preserve">  </w:t>
            </w:r>
            <w:r w:rsidRPr="00757FC9">
              <w:rPr>
                <w:rFonts w:ascii="Arial" w:hAnsi="Arial" w:cs="Arial"/>
                <w:b/>
                <w:noProof/>
              </w:rPr>
              <w:t>Type of Connection</w:t>
            </w:r>
            <w:r w:rsidRPr="00757FC9">
              <w:rPr>
                <w:rFonts w:ascii="Arial" w:hAnsi="Arial" w:cs="Arial"/>
                <w:noProof/>
              </w:rPr>
              <w:t xml:space="preserve"> : </w:t>
            </w:r>
            <w:bookmarkStart w:id="0" w:name="_GoBack"/>
            <w:r w:rsidR="00264681">
              <w:rPr>
                <w:rFonts w:ascii="Arial" w:hAnsi="Arial" w:cs="Arial"/>
                <w:noProof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623A24">
              <w:rPr>
                <w:rFonts w:ascii="Arial" w:hAnsi="Arial" w:cs="Arial"/>
                <w:noProof/>
              </w:rPr>
            </w:r>
            <w:r w:rsidR="00623A24">
              <w:rPr>
                <w:rFonts w:ascii="Arial" w:hAnsi="Arial" w:cs="Arial"/>
                <w:noProof/>
              </w:rPr>
              <w:fldChar w:fldCharType="separate"/>
            </w:r>
            <w:r w:rsidR="00264681">
              <w:rPr>
                <w:rFonts w:ascii="Arial" w:hAnsi="Arial" w:cs="Arial"/>
                <w:noProof/>
              </w:rPr>
              <w:fldChar w:fldCharType="end"/>
            </w:r>
            <w:bookmarkEnd w:id="0"/>
            <w:r>
              <w:rPr>
                <w:rFonts w:ascii="Arial" w:hAnsi="Arial" w:cs="Arial"/>
                <w:noProof/>
              </w:rPr>
              <w:t xml:space="preserve"> Leased Circuit </w:t>
            </w:r>
            <w:r w:rsidR="00264681">
              <w:rPr>
                <w:rFonts w:ascii="Arial" w:hAnsi="Arial" w:cs="Arial"/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623A24">
              <w:rPr>
                <w:rFonts w:ascii="Arial" w:hAnsi="Arial" w:cs="Arial"/>
                <w:noProof/>
              </w:rPr>
            </w:r>
            <w:r w:rsidR="00623A24">
              <w:rPr>
                <w:rFonts w:ascii="Arial" w:hAnsi="Arial" w:cs="Arial"/>
                <w:noProof/>
              </w:rPr>
              <w:fldChar w:fldCharType="separate"/>
            </w:r>
            <w:r w:rsidR="00264681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Connect Hosting </w:t>
            </w:r>
            <w:r w:rsidR="00264681">
              <w:rPr>
                <w:rFonts w:ascii="Arial" w:hAnsi="Arial" w:cs="Arial"/>
                <w:noProof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623A24">
              <w:rPr>
                <w:rFonts w:ascii="Arial" w:hAnsi="Arial" w:cs="Arial"/>
                <w:noProof/>
              </w:rPr>
            </w:r>
            <w:r w:rsidR="00623A24">
              <w:rPr>
                <w:rFonts w:ascii="Arial" w:hAnsi="Arial" w:cs="Arial"/>
                <w:noProof/>
              </w:rPr>
              <w:fldChar w:fldCharType="separate"/>
            </w:r>
            <w:r w:rsidR="00264681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Telephony </w:t>
            </w:r>
          </w:p>
          <w:p w:rsidR="00A2555B" w:rsidRDefault="00A2555B" w:rsidP="00A2555B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                         </w:t>
            </w:r>
            <w:r w:rsidR="00F41062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="00264681">
              <w:rPr>
                <w:rFonts w:ascii="Arial" w:hAnsi="Arial" w:cs="Arial"/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623A24">
              <w:rPr>
                <w:rFonts w:ascii="Arial" w:hAnsi="Arial" w:cs="Arial"/>
                <w:noProof/>
              </w:rPr>
            </w:r>
            <w:r w:rsidR="00623A24">
              <w:rPr>
                <w:rFonts w:ascii="Arial" w:hAnsi="Arial" w:cs="Arial"/>
                <w:noProof/>
              </w:rPr>
              <w:fldChar w:fldCharType="separate"/>
            </w:r>
            <w:r w:rsidR="00264681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NGNBN           </w:t>
            </w:r>
            <w:r w:rsidR="00264681">
              <w:rPr>
                <w:rFonts w:ascii="Arial" w:hAnsi="Arial" w:cs="Arial"/>
                <w:noProof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FORMCHECKBOX </w:instrText>
            </w:r>
            <w:r w:rsidR="00623A24">
              <w:rPr>
                <w:rFonts w:ascii="Arial" w:hAnsi="Arial" w:cs="Arial"/>
                <w:noProof/>
              </w:rPr>
            </w:r>
            <w:r w:rsidR="00623A24">
              <w:rPr>
                <w:rFonts w:ascii="Arial" w:hAnsi="Arial" w:cs="Arial"/>
                <w:noProof/>
              </w:rPr>
              <w:fldChar w:fldCharType="separate"/>
            </w:r>
            <w:r w:rsidR="00264681">
              <w:rPr>
                <w:rFonts w:ascii="Arial" w:hAnsi="Arial" w:cs="Arial"/>
                <w:noProof/>
              </w:rPr>
              <w:fldChar w:fldCharType="end"/>
            </w:r>
            <w:r>
              <w:rPr>
                <w:rFonts w:ascii="Arial" w:hAnsi="Arial" w:cs="Arial"/>
                <w:noProof/>
              </w:rPr>
              <w:t xml:space="preserve"> Others </w:t>
            </w:r>
            <w:r w:rsidRPr="00757FC9">
              <w:rPr>
                <w:rFonts w:ascii="Arial" w:hAnsi="Arial" w:cs="Arial"/>
                <w:noProof/>
              </w:rPr>
              <w:t>(Please Specify)</w:t>
            </w:r>
            <w:r>
              <w:rPr>
                <w:rFonts w:ascii="Arial" w:hAnsi="Arial" w:cs="Arial"/>
                <w:noProof/>
              </w:rPr>
              <w:t xml:space="preserve">: </w:t>
            </w:r>
            <w:r w:rsidR="00264681" w:rsidRPr="00757FC9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FC9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="00264681" w:rsidRPr="00757FC9">
              <w:rPr>
                <w:rFonts w:ascii="Arial" w:hAnsi="Arial" w:cs="Arial"/>
                <w:noProof/>
                <w:u w:val="single"/>
              </w:rPr>
            </w:r>
            <w:r w:rsidR="00264681" w:rsidRPr="00757FC9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="00264681" w:rsidRPr="00757FC9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757FC9">
              <w:rPr>
                <w:rFonts w:ascii="Arial" w:hAnsi="Arial" w:cs="Arial"/>
                <w:noProof/>
                <w:u w:val="single"/>
              </w:rPr>
              <w:t xml:space="preserve"> </w:t>
            </w:r>
          </w:p>
          <w:p w:rsidR="008328AF" w:rsidRDefault="00F41062" w:rsidP="00A2555B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2555B" w:rsidRPr="00757FC9">
              <w:rPr>
                <w:rFonts w:ascii="Arial" w:hAnsi="Arial" w:cs="Arial"/>
                <w:b/>
              </w:rPr>
              <w:t>Circuit Reference :</w:t>
            </w:r>
            <w:r w:rsidR="00A2555B" w:rsidRPr="009A5147">
              <w:rPr>
                <w:rFonts w:ascii="Arial" w:hAnsi="Arial" w:cs="Arial"/>
                <w:noProof/>
              </w:rPr>
              <w:t xml:space="preserve"> </w:t>
            </w:r>
            <w:r w:rsidR="00264681" w:rsidRPr="00757FC9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555B" w:rsidRPr="00757FC9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="00264681" w:rsidRPr="00757FC9">
              <w:rPr>
                <w:rFonts w:ascii="Arial" w:hAnsi="Arial" w:cs="Arial"/>
                <w:noProof/>
                <w:u w:val="single"/>
              </w:rPr>
            </w:r>
            <w:r w:rsidR="00264681" w:rsidRPr="00757FC9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="00A2555B">
              <w:rPr>
                <w:rFonts w:ascii="Arial" w:hAnsi="Arial" w:cs="Arial"/>
                <w:noProof/>
                <w:u w:val="single"/>
              </w:rPr>
              <w:t> </w:t>
            </w:r>
            <w:r w:rsidR="00A2555B">
              <w:rPr>
                <w:rFonts w:ascii="Arial" w:hAnsi="Arial" w:cs="Arial"/>
                <w:noProof/>
                <w:u w:val="single"/>
              </w:rPr>
              <w:t> </w:t>
            </w:r>
            <w:r w:rsidR="00A2555B">
              <w:rPr>
                <w:rFonts w:ascii="Arial" w:hAnsi="Arial" w:cs="Arial"/>
                <w:noProof/>
                <w:u w:val="single"/>
              </w:rPr>
              <w:t> </w:t>
            </w:r>
            <w:r w:rsidR="00A2555B">
              <w:rPr>
                <w:rFonts w:ascii="Arial" w:hAnsi="Arial" w:cs="Arial"/>
                <w:noProof/>
                <w:u w:val="single"/>
              </w:rPr>
              <w:t> </w:t>
            </w:r>
            <w:r w:rsidR="00A2555B">
              <w:rPr>
                <w:rFonts w:ascii="Arial" w:hAnsi="Arial" w:cs="Arial"/>
                <w:noProof/>
                <w:u w:val="single"/>
              </w:rPr>
              <w:t> </w:t>
            </w:r>
            <w:r w:rsidR="00264681" w:rsidRPr="00757FC9">
              <w:rPr>
                <w:rFonts w:ascii="Arial" w:hAnsi="Arial" w:cs="Arial"/>
                <w:noProof/>
                <w:u w:val="single"/>
              </w:rPr>
              <w:fldChar w:fldCharType="end"/>
            </w:r>
            <w:r w:rsidR="00A2555B" w:rsidRPr="00757FC9">
              <w:rPr>
                <w:rFonts w:ascii="Arial" w:hAnsi="Arial" w:cs="Arial"/>
                <w:noProof/>
                <w:u w:val="single"/>
              </w:rPr>
              <w:t xml:space="preserve"> </w:t>
            </w:r>
            <w:r w:rsidR="00A2555B" w:rsidRPr="00757FC9">
              <w:rPr>
                <w:rFonts w:ascii="Arial" w:hAnsi="Arial" w:cs="Arial"/>
                <w:noProof/>
              </w:rPr>
              <w:t xml:space="preserve">      </w:t>
            </w:r>
          </w:p>
          <w:p w:rsidR="00A2555B" w:rsidRPr="00757FC9" w:rsidRDefault="00F41062" w:rsidP="00A2555B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2555B" w:rsidRPr="00757FC9">
              <w:rPr>
                <w:rFonts w:ascii="Arial" w:hAnsi="Arial" w:cs="Arial"/>
                <w:b/>
              </w:rPr>
              <w:t>External Service Provider</w:t>
            </w:r>
            <w:r w:rsidR="00A2555B" w:rsidRPr="00757FC9">
              <w:rPr>
                <w:rFonts w:ascii="Arial" w:hAnsi="Arial" w:cs="Arial"/>
              </w:rPr>
              <w:t xml:space="preserve"> : </w:t>
            </w:r>
            <w:r w:rsidR="00264681" w:rsidRPr="00757FC9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555B" w:rsidRPr="00757FC9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="00264681" w:rsidRPr="00757FC9">
              <w:rPr>
                <w:rFonts w:ascii="Arial" w:hAnsi="Arial" w:cs="Arial"/>
                <w:noProof/>
                <w:u w:val="single"/>
              </w:rPr>
            </w:r>
            <w:r w:rsidR="00264681" w:rsidRPr="00757FC9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="00A2555B"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="00A2555B"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="00A2555B"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="00A2555B"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="00A2555B"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="00264681" w:rsidRPr="00757FC9">
              <w:rPr>
                <w:rFonts w:ascii="Arial" w:hAnsi="Arial" w:cs="Arial"/>
                <w:noProof/>
                <w:u w:val="single"/>
              </w:rPr>
              <w:fldChar w:fldCharType="end"/>
            </w:r>
            <w:r w:rsidR="00A2555B" w:rsidRPr="00757FC9">
              <w:rPr>
                <w:rFonts w:ascii="Arial" w:hAnsi="Arial" w:cs="Arial"/>
                <w:noProof/>
                <w:u w:val="single"/>
              </w:rPr>
              <w:t xml:space="preserve"> </w:t>
            </w:r>
            <w:r w:rsidR="00A2555B" w:rsidRPr="00757FC9">
              <w:rPr>
                <w:rFonts w:ascii="Arial" w:hAnsi="Arial" w:cs="Arial"/>
                <w:noProof/>
              </w:rPr>
              <w:t xml:space="preserve">   </w:t>
            </w:r>
          </w:p>
          <w:p w:rsidR="00A2555B" w:rsidRDefault="00A2555B" w:rsidP="00A2555B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  </w:t>
            </w:r>
            <w:r w:rsidRPr="00757FC9">
              <w:rPr>
                <w:rFonts w:ascii="Arial" w:hAnsi="Arial" w:cs="Arial"/>
                <w:b/>
                <w:noProof/>
              </w:rPr>
              <w:t>For Data/P2P Circuit please specify Bandwidth</w:t>
            </w:r>
            <w:r w:rsidRPr="00757FC9">
              <w:rPr>
                <w:rFonts w:ascii="Arial" w:hAnsi="Arial" w:cs="Arial"/>
                <w:noProof/>
              </w:rPr>
              <w:t xml:space="preserve"> </w:t>
            </w:r>
            <w:r w:rsidRPr="00757FC9">
              <w:rPr>
                <w:rFonts w:ascii="Arial" w:hAnsi="Arial" w:cs="Arial"/>
              </w:rPr>
              <w:t xml:space="preserve">: </w:t>
            </w:r>
            <w:r w:rsidR="00264681" w:rsidRPr="00757FC9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7FC9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="00264681" w:rsidRPr="00757FC9">
              <w:rPr>
                <w:rFonts w:ascii="Arial" w:hAnsi="Arial" w:cs="Arial"/>
                <w:noProof/>
                <w:u w:val="single"/>
              </w:rPr>
            </w:r>
            <w:r w:rsidR="00264681" w:rsidRPr="00757FC9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Pr="00757FC9">
              <w:rPr>
                <w:rFonts w:ascii="Arial" w:hAnsi="Arial" w:cs="Arial"/>
                <w:noProof/>
                <w:u w:val="single"/>
              </w:rPr>
              <w:t> </w:t>
            </w:r>
            <w:r w:rsidR="00264681" w:rsidRPr="00757FC9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757FC9">
              <w:rPr>
                <w:rFonts w:ascii="Arial" w:hAnsi="Arial" w:cs="Arial"/>
                <w:noProof/>
                <w:u w:val="single"/>
              </w:rPr>
              <w:t xml:space="preserve"> </w:t>
            </w:r>
            <w:r w:rsidRPr="00757FC9">
              <w:rPr>
                <w:rFonts w:ascii="Arial" w:hAnsi="Arial" w:cs="Arial"/>
                <w:noProof/>
              </w:rPr>
              <w:t xml:space="preserve"> </w:t>
            </w:r>
          </w:p>
          <w:p w:rsidR="00A2555B" w:rsidRPr="008E1067" w:rsidRDefault="00A2555B" w:rsidP="00294230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</w:t>
            </w:r>
            <w:r w:rsidRPr="00757FC9">
              <w:rPr>
                <w:rFonts w:ascii="Arial" w:hAnsi="Arial" w:cs="Arial"/>
                <w:noProof/>
              </w:rPr>
              <w:t xml:space="preserve"> </w:t>
            </w:r>
            <w:r w:rsidRPr="00757FC9">
              <w:rPr>
                <w:rFonts w:ascii="Arial" w:hAnsi="Arial" w:cs="Arial"/>
                <w:b/>
                <w:noProof/>
              </w:rPr>
              <w:t xml:space="preserve">For </w:t>
            </w:r>
            <w:r>
              <w:rPr>
                <w:rFonts w:ascii="Arial" w:hAnsi="Arial" w:cs="Arial"/>
                <w:b/>
                <w:noProof/>
              </w:rPr>
              <w:t>Fiber Connection please specify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757FC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Core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 Core</w:t>
            </w:r>
          </w:p>
        </w:tc>
      </w:tr>
      <w:tr w:rsidR="00BC132E" w:rsidRPr="008E1067">
        <w:tc>
          <w:tcPr>
            <w:tcW w:w="9821" w:type="dxa"/>
            <w:tcBorders>
              <w:bottom w:val="nil"/>
            </w:tcBorders>
            <w:shd w:val="clear" w:color="auto" w:fill="F3F3F3"/>
          </w:tcPr>
          <w:p w:rsidR="00BC132E" w:rsidRPr="008E1067" w:rsidRDefault="00A2555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Media of Access</w:t>
            </w:r>
            <w:r w:rsidRPr="008E1067">
              <w:rPr>
                <w:rFonts w:ascii="Arial" w:hAnsi="Arial" w:cs="Arial"/>
                <w:b/>
                <w:bCs/>
                <w:sz w:val="24"/>
              </w:rPr>
              <w:t>/Connection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Type </w:t>
            </w:r>
            <w:r w:rsidRPr="001026FE">
              <w:rPr>
                <w:rFonts w:ascii="Arial" w:hAnsi="Arial" w:cs="Arial"/>
                <w:bCs/>
                <w:i/>
              </w:rPr>
              <w:t>(End customer’s device</w:t>
            </w:r>
            <w:r w:rsidR="001026FE" w:rsidRPr="001026FE">
              <w:rPr>
                <w:rFonts w:ascii="Arial" w:hAnsi="Arial" w:cs="Arial"/>
                <w:bCs/>
                <w:i/>
              </w:rPr>
              <w:t xml:space="preserve"> interface type</w:t>
            </w:r>
            <w:r w:rsidRPr="001026FE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3D7318" w:rsidRPr="008E1067" w:rsidTr="00A2555B">
        <w:trPr>
          <w:trHeight w:val="197"/>
        </w:trPr>
        <w:tc>
          <w:tcPr>
            <w:tcW w:w="9821" w:type="dxa"/>
            <w:tcBorders>
              <w:bottom w:val="nil"/>
            </w:tcBorders>
          </w:tcPr>
          <w:p w:rsidR="00C63E05" w:rsidRPr="008E1067" w:rsidRDefault="00C63E05" w:rsidP="00C63E0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QTY </w: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instrText xml:space="preserve"> FORMTEXT </w:instrTex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separate"/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end"/>
            </w:r>
            <w:r w:rsidRPr="00B063E9"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CAT6 UTP: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RJ11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RJ45    </w:t>
            </w:r>
            <w:r w:rsidRPr="008E1067">
              <w:rPr>
                <w:rFonts w:ascii="Arial" w:hAnsi="Arial" w:cs="Arial"/>
              </w:rPr>
              <w:t xml:space="preserve"> </w:t>
            </w:r>
          </w:p>
          <w:p w:rsidR="00C63E05" w:rsidRPr="008E1067" w:rsidRDefault="00C63E05" w:rsidP="00C63E0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firstLine="180"/>
              <w:rPr>
                <w:rFonts w:ascii="Arial" w:hAnsi="Arial" w:cs="Arial"/>
              </w:rPr>
            </w:pPr>
            <w:r w:rsidRPr="008E106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QTY </w: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instrText xml:space="preserve"> FORMTEXT </w:instrTex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separate"/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8E1067">
              <w:rPr>
                <w:rFonts w:ascii="Arial" w:hAnsi="Arial" w:cs="Arial"/>
              </w:rPr>
              <w:t>SingleMode Fiber Optic</w:t>
            </w:r>
            <w:r>
              <w:rPr>
                <w:rFonts w:ascii="Arial" w:hAnsi="Arial" w:cs="Arial"/>
              </w:rPr>
              <w:t xml:space="preserve">: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LC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SC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6"/>
            <w:r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 SC-APC</w:t>
            </w:r>
            <w:r w:rsidRPr="008E1067">
              <w:rPr>
                <w:rFonts w:ascii="Arial" w:hAnsi="Arial" w:cs="Arial"/>
              </w:rPr>
              <w:t xml:space="preserve"> </w:t>
            </w:r>
          </w:p>
          <w:p w:rsidR="00C63E05" w:rsidRPr="008E1067" w:rsidRDefault="00C63E05" w:rsidP="00C63E05">
            <w:pPr>
              <w:pStyle w:val="Header"/>
              <w:tabs>
                <w:tab w:val="clear" w:pos="4320"/>
                <w:tab w:val="clear" w:pos="8640"/>
              </w:tabs>
              <w:spacing w:before="120"/>
              <w:ind w:firstLine="180"/>
              <w:rPr>
                <w:rFonts w:ascii="Arial" w:hAnsi="Arial" w:cs="Arial"/>
              </w:rPr>
            </w:pPr>
            <w:r w:rsidRPr="008E106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QTY </w: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instrText xml:space="preserve"> FORMTEXT </w:instrTex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separate"/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 MultiM</w:t>
            </w:r>
            <w:r w:rsidRPr="008E1067">
              <w:rPr>
                <w:rFonts w:ascii="Arial" w:hAnsi="Arial" w:cs="Arial"/>
              </w:rPr>
              <w:t>ode Fiber Optic</w:t>
            </w:r>
            <w:r>
              <w:rPr>
                <w:rFonts w:ascii="Arial" w:hAnsi="Arial" w:cs="Arial"/>
              </w:rPr>
              <w:t>:</w:t>
            </w:r>
            <w:r w:rsidRPr="008E1067">
              <w:rPr>
                <w:rFonts w:ascii="Arial" w:hAnsi="Arial" w:cs="Arial"/>
              </w:rPr>
              <w:t xml:space="preserve">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LC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SC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SC-APC</w:t>
            </w:r>
            <w:r w:rsidRPr="008E1067">
              <w:rPr>
                <w:rFonts w:ascii="Arial" w:hAnsi="Arial" w:cs="Arial"/>
              </w:rPr>
              <w:br/>
              <w:t xml:space="preserve">    </w:t>
            </w:r>
          </w:p>
          <w:p w:rsidR="00C63E05" w:rsidRDefault="00C63E05" w:rsidP="00C63E05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i/>
                <w:noProof/>
                <w:u w:val="single"/>
              </w:rPr>
            </w:pPr>
            <w:r>
              <w:rPr>
                <w:rFonts w:ascii="Arial" w:hAnsi="Arial" w:cs="Arial"/>
              </w:rPr>
              <w:t xml:space="preserve">QTY </w: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instrText xml:space="preserve"> FORMTEXT </w:instrTex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separate"/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8E1067">
              <w:rPr>
                <w:rFonts w:ascii="Arial" w:hAnsi="Arial" w:cs="Arial"/>
              </w:rPr>
              <w:t>Other Cable</w:t>
            </w:r>
            <w:r>
              <w:rPr>
                <w:rFonts w:ascii="Arial" w:hAnsi="Arial" w:cs="Arial"/>
              </w:rPr>
              <w:t xml:space="preserve"> Media (Please Specify</w:t>
            </w:r>
            <w:r w:rsidRPr="008E106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: </w:t>
            </w:r>
            <w:r w:rsidRPr="008E1067">
              <w:rPr>
                <w:rFonts w:ascii="Arial" w:hAnsi="Arial" w:cs="Arial"/>
                <w:i/>
                <w:noProof/>
              </w:rPr>
              <w:t xml:space="preserve"> </w:t>
            </w:r>
            <w:r w:rsidR="00264681" w:rsidRPr="00036EE8">
              <w:rPr>
                <w:rFonts w:ascii="Arial" w:hAnsi="Arial" w:cs="Arial"/>
                <w:i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EE8">
              <w:rPr>
                <w:rFonts w:ascii="Arial" w:hAnsi="Arial" w:cs="Arial"/>
                <w:i/>
                <w:noProof/>
                <w:u w:val="single"/>
              </w:rPr>
              <w:instrText xml:space="preserve"> FORMTEXT </w:instrText>
            </w:r>
            <w:r w:rsidR="00264681" w:rsidRPr="00036EE8">
              <w:rPr>
                <w:rFonts w:ascii="Arial" w:hAnsi="Arial" w:cs="Arial"/>
                <w:i/>
                <w:noProof/>
                <w:u w:val="single"/>
              </w:rPr>
            </w:r>
            <w:r w:rsidR="00264681" w:rsidRPr="00036EE8">
              <w:rPr>
                <w:rFonts w:ascii="Arial" w:hAnsi="Arial" w:cs="Arial"/>
                <w:i/>
                <w:noProof/>
                <w:u w:val="single"/>
              </w:rPr>
              <w:fldChar w:fldCharType="separate"/>
            </w:r>
            <w:r w:rsidRPr="00036EE8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036EE8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036EE8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036EE8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036EE8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264681" w:rsidRPr="00036EE8">
              <w:rPr>
                <w:rFonts w:ascii="Arial" w:hAnsi="Arial" w:cs="Arial"/>
                <w:i/>
                <w:noProof/>
                <w:u w:val="single"/>
              </w:rPr>
              <w:fldChar w:fldCharType="end"/>
            </w:r>
          </w:p>
          <w:p w:rsidR="00C63E05" w:rsidRPr="00757FC9" w:rsidRDefault="00C63E05" w:rsidP="00287FAC">
            <w:pPr>
              <w:pStyle w:val="NoSpacing"/>
              <w:rPr>
                <w:rFonts w:ascii="Arial" w:hAnsi="Arial" w:cs="Arial"/>
              </w:rPr>
            </w:pPr>
            <w:r w:rsidRPr="00C63E05">
              <w:rPr>
                <w:rFonts w:ascii="Arial" w:hAnsi="Arial" w:cs="Arial"/>
                <w:noProof/>
                <w:lang w:val="en-SG" w:eastAsia="en-SG"/>
              </w:rPr>
              <w:drawing>
                <wp:inline distT="0" distB="0" distL="0" distR="0">
                  <wp:extent cx="3827780" cy="648335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7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E05" w:rsidRPr="008E1067" w:rsidTr="008C49D7">
        <w:tc>
          <w:tcPr>
            <w:tcW w:w="9821" w:type="dxa"/>
            <w:shd w:val="clear" w:color="auto" w:fill="F3F3F3"/>
          </w:tcPr>
          <w:p w:rsidR="00C63E05" w:rsidRPr="008E1067" w:rsidRDefault="00C63E05" w:rsidP="008C49D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Inter-Building </w:t>
            </w:r>
            <w:r w:rsidR="00265599">
              <w:rPr>
                <w:rFonts w:ascii="Arial" w:hAnsi="Arial" w:cs="Arial"/>
                <w:b/>
                <w:bCs/>
                <w:sz w:val="24"/>
              </w:rPr>
              <w:t xml:space="preserve">Fiber </w:t>
            </w:r>
            <w:r>
              <w:rPr>
                <w:rFonts w:ascii="Arial" w:hAnsi="Arial" w:cs="Arial"/>
                <w:b/>
                <w:bCs/>
                <w:sz w:val="24"/>
              </w:rPr>
              <w:t>Cross-Connection</w:t>
            </w:r>
            <w:r w:rsidR="00733143">
              <w:rPr>
                <w:rFonts w:ascii="Arial" w:hAnsi="Arial" w:cs="Arial"/>
                <w:b/>
                <w:bCs/>
                <w:sz w:val="24"/>
              </w:rPr>
              <w:t>:</w:t>
            </w:r>
            <w:r w:rsidRPr="008E1067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</w:p>
        </w:tc>
      </w:tr>
      <w:tr w:rsidR="003D7318" w:rsidRPr="008E1067" w:rsidTr="003D7318">
        <w:trPr>
          <w:trHeight w:val="1332"/>
        </w:trPr>
        <w:tc>
          <w:tcPr>
            <w:tcW w:w="9821" w:type="dxa"/>
            <w:tcBorders>
              <w:top w:val="nil"/>
            </w:tcBorders>
          </w:tcPr>
          <w:p w:rsidR="007D225C" w:rsidRDefault="00264681" w:rsidP="001623A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2956"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1623AF">
              <w:rPr>
                <w:rFonts w:ascii="Arial" w:hAnsi="Arial" w:cs="Arial"/>
              </w:rPr>
              <w:t xml:space="preserve"> QTY 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23AF" w:rsidRPr="00B063E9">
              <w:rPr>
                <w:rFonts w:ascii="Arial" w:hAnsi="Arial" w:cs="Arial"/>
                <w:i/>
                <w:noProof/>
                <w:u w:val="single"/>
              </w:rPr>
              <w:instrText xml:space="preserve"> FORMTEXT </w:instrTex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fldChar w:fldCharType="separate"/>
            </w:r>
            <w:r w:rsidR="00433464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433464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433464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433464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433464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fldChar w:fldCharType="end"/>
            </w:r>
            <w:r w:rsidR="001623AF" w:rsidRPr="00B063E9">
              <w:rPr>
                <w:rFonts w:ascii="Arial" w:hAnsi="Arial" w:cs="Arial"/>
                <w:u w:val="single"/>
              </w:rPr>
              <w:t xml:space="preserve"> </w:t>
            </w:r>
            <w:r w:rsidR="001623AF">
              <w:rPr>
                <w:rFonts w:ascii="Arial" w:hAnsi="Arial" w:cs="Arial"/>
              </w:rPr>
              <w:t xml:space="preserve"> Inter-Building </w:t>
            </w:r>
            <w:r w:rsidR="00265599">
              <w:rPr>
                <w:rFonts w:ascii="Arial" w:hAnsi="Arial" w:cs="Arial"/>
              </w:rPr>
              <w:t xml:space="preserve">Fiber </w:t>
            </w:r>
            <w:r w:rsidR="001623AF">
              <w:rPr>
                <w:rFonts w:ascii="Arial" w:hAnsi="Arial" w:cs="Arial"/>
              </w:rPr>
              <w:t>Cross-Connect</w:t>
            </w:r>
            <w:r w:rsidR="001F2956">
              <w:rPr>
                <w:rFonts w:ascii="Arial" w:hAnsi="Arial" w:cs="Arial"/>
              </w:rPr>
              <w:t>ion</w:t>
            </w:r>
          </w:p>
          <w:p w:rsidR="00311A64" w:rsidRPr="00311A64" w:rsidRDefault="00311A64" w:rsidP="001623A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Pr="00311A64">
              <w:rPr>
                <w:rFonts w:ascii="Arial" w:hAnsi="Arial" w:cs="Arial"/>
                <w:b/>
                <w:u w:val="single"/>
              </w:rPr>
              <w:t>A-End</w:t>
            </w:r>
          </w:p>
          <w:p w:rsidR="00294230" w:rsidRDefault="007D225C" w:rsidP="007D22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         </w:t>
            </w:r>
            <w:r w:rsidR="000A6271" w:rsidRPr="00A2190E">
              <w:rPr>
                <w:rFonts w:ascii="Arial" w:hAnsi="Arial" w:cs="Arial"/>
                <w:b/>
                <w:noProof/>
                <w:color w:val="FF0000"/>
              </w:rPr>
              <w:t>*</w:t>
            </w:r>
            <w:r w:rsidR="00291DCD">
              <w:rPr>
                <w:rFonts w:ascii="Arial" w:hAnsi="Arial" w:cs="Arial"/>
                <w:noProof/>
              </w:rPr>
              <w:t>1-Net Site</w:t>
            </w:r>
            <w:r w:rsidR="00815F15">
              <w:rPr>
                <w:rFonts w:ascii="Arial" w:hAnsi="Arial" w:cs="Arial"/>
                <w:noProof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  <w:u w:val="single"/>
                </w:rPr>
                <w:alias w:val="Select Site"/>
                <w:tag w:val="Select Site"/>
                <w:id w:val="448583621"/>
                <w:lock w:val="sdtLocked"/>
                <w:placeholder>
                  <w:docPart w:val="DefaultPlaceholder_22675704"/>
                </w:placeholder>
                <w:comboBox>
                  <w:listItem w:displayText="_____" w:value="_____"/>
                  <w:listItem w:displayText="750E" w:value="750E"/>
                  <w:listItem w:displayText="750D" w:value="750D"/>
                  <w:listItem w:displayText="750O" w:value="750O"/>
                </w:comboBox>
              </w:sdtPr>
              <w:sdtEndPr/>
              <w:sdtContent>
                <w:r w:rsidR="00200FD2">
                  <w:rPr>
                    <w:rFonts w:ascii="Arial" w:hAnsi="Arial" w:cs="Arial"/>
                    <w:noProof/>
                    <w:u w:val="single"/>
                  </w:rPr>
                  <w:t>_____</w:t>
                </w:r>
              </w:sdtContent>
            </w:sdt>
            <w:r w:rsidR="009A5E33">
              <w:rPr>
                <w:rFonts w:ascii="Arial" w:hAnsi="Arial" w:cs="Arial"/>
                <w:noProof/>
              </w:rPr>
              <w:t xml:space="preserve"> </w:t>
            </w:r>
            <w:r w:rsidR="000A6271" w:rsidRPr="00A2190E">
              <w:rPr>
                <w:rFonts w:ascii="Arial" w:hAnsi="Arial" w:cs="Arial"/>
                <w:b/>
                <w:noProof/>
                <w:color w:val="FF0000"/>
              </w:rPr>
              <w:t>*</w:t>
            </w:r>
            <w:r>
              <w:rPr>
                <w:rFonts w:ascii="Arial" w:hAnsi="Arial" w:cs="Arial"/>
                <w:noProof/>
              </w:rPr>
              <w:t xml:space="preserve">Rack ID: </w: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instrText xml:space="preserve"> FORMTEXT </w:instrTex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separate"/>
            </w:r>
            <w:r w:rsidR="00433464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433464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433464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433464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433464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311A64" w:rsidRPr="007D225C" w:rsidRDefault="00294230" w:rsidP="007D22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A6271" w:rsidRPr="00A2190E">
              <w:rPr>
                <w:rFonts w:ascii="Arial" w:hAnsi="Arial" w:cs="Arial"/>
                <w:b/>
                <w:color w:val="FF0000"/>
              </w:rPr>
              <w:t>*</w:t>
            </w:r>
            <w:r w:rsidR="00841F1A">
              <w:rPr>
                <w:rFonts w:ascii="Arial" w:hAnsi="Arial" w:cs="Arial"/>
              </w:rPr>
              <w:t xml:space="preserve">End </w:t>
            </w:r>
            <w:r w:rsidR="007D225C">
              <w:rPr>
                <w:rFonts w:ascii="Arial" w:hAnsi="Arial" w:cs="Arial"/>
              </w:rPr>
              <w:t xml:space="preserve">Connector Type: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25C"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r w:rsidR="007D225C">
              <w:rPr>
                <w:rFonts w:ascii="Arial" w:hAnsi="Arial" w:cs="Arial"/>
              </w:rPr>
              <w:t xml:space="preserve"> LC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25C"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r w:rsidR="007D225C">
              <w:rPr>
                <w:rFonts w:ascii="Arial" w:hAnsi="Arial" w:cs="Arial"/>
              </w:rPr>
              <w:t xml:space="preserve"> SC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D225C"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r w:rsidR="007D225C">
              <w:rPr>
                <w:rFonts w:ascii="Arial" w:hAnsi="Arial" w:cs="Arial"/>
              </w:rPr>
              <w:t xml:space="preserve"> SC-APC    </w:t>
            </w:r>
            <w:r w:rsidR="007D225C" w:rsidRPr="008E1067">
              <w:rPr>
                <w:rFonts w:ascii="Arial" w:hAnsi="Arial" w:cs="Arial"/>
              </w:rPr>
              <w:t xml:space="preserve"> </w:t>
            </w:r>
          </w:p>
          <w:p w:rsidR="00294230" w:rsidRDefault="007D225C" w:rsidP="00757FC9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  </w:t>
            </w:r>
            <w:r w:rsidR="00311A64">
              <w:rPr>
                <w:rFonts w:ascii="Arial" w:hAnsi="Arial" w:cs="Arial"/>
                <w:b/>
                <w:u w:val="single"/>
              </w:rPr>
              <w:t>B</w:t>
            </w:r>
            <w:r w:rsidR="00311A64" w:rsidRPr="00311A64">
              <w:rPr>
                <w:rFonts w:ascii="Arial" w:hAnsi="Arial" w:cs="Arial"/>
                <w:b/>
                <w:u w:val="single"/>
              </w:rPr>
              <w:t>-End</w:t>
            </w:r>
          </w:p>
          <w:p w:rsidR="00294230" w:rsidRDefault="00294230" w:rsidP="0029423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         </w:t>
            </w:r>
            <w:r w:rsidR="000A6271" w:rsidRPr="00A2190E">
              <w:rPr>
                <w:rFonts w:ascii="Arial" w:hAnsi="Arial" w:cs="Arial"/>
                <w:b/>
                <w:noProof/>
                <w:color w:val="FF0000"/>
              </w:rPr>
              <w:t>*</w:t>
            </w:r>
            <w:r w:rsidR="00291DCD">
              <w:rPr>
                <w:rFonts w:ascii="Arial" w:hAnsi="Arial" w:cs="Arial"/>
                <w:noProof/>
              </w:rPr>
              <w:t>1-Net Site</w:t>
            </w:r>
            <w:r w:rsidR="008877F5">
              <w:rPr>
                <w:rFonts w:ascii="Arial" w:hAnsi="Arial" w:cs="Arial"/>
                <w:noProof/>
              </w:rPr>
              <w:t xml:space="preserve">: </w:t>
            </w:r>
            <w:sdt>
              <w:sdtPr>
                <w:rPr>
                  <w:rFonts w:ascii="Arial" w:hAnsi="Arial" w:cs="Arial"/>
                  <w:noProof/>
                  <w:u w:val="single"/>
                </w:rPr>
                <w:alias w:val="Select Site"/>
                <w:tag w:val="Select Site"/>
                <w:id w:val="448583634"/>
                <w:lock w:val="sdtLocked"/>
                <w:placeholder>
                  <w:docPart w:val="4B48B21678654F26ADF71BF879D0A28F"/>
                </w:placeholder>
                <w:comboBox>
                  <w:listItem w:displayText="_____" w:value="_____"/>
                  <w:listItem w:displayText="750E" w:value="750E"/>
                  <w:listItem w:displayText="750D" w:value="750D"/>
                  <w:listItem w:displayText="750O" w:value="750O"/>
                </w:comboBox>
              </w:sdtPr>
              <w:sdtEndPr/>
              <w:sdtContent>
                <w:r w:rsidR="00022C88">
                  <w:rPr>
                    <w:rFonts w:ascii="Arial" w:hAnsi="Arial" w:cs="Arial"/>
                    <w:noProof/>
                    <w:u w:val="single"/>
                  </w:rPr>
                  <w:t>_____</w:t>
                </w:r>
              </w:sdtContent>
            </w:sdt>
            <w:r w:rsidR="009A5E33">
              <w:rPr>
                <w:rFonts w:ascii="Arial" w:hAnsi="Arial" w:cs="Arial"/>
                <w:noProof/>
              </w:rPr>
              <w:t xml:space="preserve"> </w:t>
            </w:r>
            <w:r w:rsidR="000A6271" w:rsidRPr="00A2190E">
              <w:rPr>
                <w:rFonts w:ascii="Arial" w:hAnsi="Arial" w:cs="Arial"/>
                <w:b/>
                <w:noProof/>
                <w:color w:val="FF0000"/>
              </w:rPr>
              <w:t>*</w:t>
            </w:r>
            <w:r>
              <w:rPr>
                <w:rFonts w:ascii="Arial" w:hAnsi="Arial" w:cs="Arial"/>
                <w:noProof/>
              </w:rPr>
              <w:t xml:space="preserve">Rack ID: </w: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63E9">
              <w:rPr>
                <w:rFonts w:ascii="Arial" w:hAnsi="Arial" w:cs="Arial"/>
                <w:i/>
                <w:noProof/>
                <w:u w:val="single"/>
              </w:rPr>
              <w:instrText xml:space="preserve"> FORMTEXT </w:instrTex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separate"/>
            </w:r>
            <w:r w:rsidR="00433464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433464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433464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433464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433464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="00264681" w:rsidRPr="00B063E9">
              <w:rPr>
                <w:rFonts w:ascii="Arial" w:hAnsi="Arial" w:cs="Arial"/>
                <w:i/>
                <w:noProof/>
                <w:u w:val="single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:rsidR="00C63E05" w:rsidRDefault="00294230" w:rsidP="0029423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0A6271" w:rsidRPr="00A2190E">
              <w:rPr>
                <w:rFonts w:ascii="Arial" w:hAnsi="Arial" w:cs="Arial"/>
                <w:b/>
                <w:color w:val="FF0000"/>
              </w:rPr>
              <w:t>*</w:t>
            </w:r>
            <w:r w:rsidR="00841F1A">
              <w:rPr>
                <w:rFonts w:ascii="Arial" w:hAnsi="Arial" w:cs="Arial"/>
              </w:rPr>
              <w:t xml:space="preserve">End </w:t>
            </w:r>
            <w:r>
              <w:rPr>
                <w:rFonts w:ascii="Arial" w:hAnsi="Arial" w:cs="Arial"/>
              </w:rPr>
              <w:t xml:space="preserve">Connector Type: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LC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SC </w:t>
            </w:r>
            <w:r w:rsidR="00264681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23A24">
              <w:rPr>
                <w:rFonts w:ascii="Arial" w:hAnsi="Arial" w:cs="Arial"/>
              </w:rPr>
            </w:r>
            <w:r w:rsidR="00623A24">
              <w:rPr>
                <w:rFonts w:ascii="Arial" w:hAnsi="Arial" w:cs="Arial"/>
              </w:rPr>
              <w:fldChar w:fldCharType="separate"/>
            </w:r>
            <w:r w:rsidR="0026468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SC-APC    </w:t>
            </w:r>
            <w:r w:rsidRPr="008E1067">
              <w:rPr>
                <w:rFonts w:ascii="Arial" w:hAnsi="Arial" w:cs="Arial"/>
              </w:rPr>
              <w:t xml:space="preserve"> </w:t>
            </w:r>
          </w:p>
          <w:p w:rsidR="00294230" w:rsidRPr="00A2555B" w:rsidRDefault="000A6271" w:rsidP="0029423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A2190E">
              <w:rPr>
                <w:rFonts w:ascii="Arial" w:hAnsi="Arial" w:cs="Arial"/>
                <w:b/>
                <w:color w:val="FF0000"/>
              </w:rPr>
              <w:t>*</w:t>
            </w:r>
            <w:r w:rsidRPr="000A6271">
              <w:rPr>
                <w:rFonts w:ascii="Arial" w:hAnsi="Arial" w:cs="Arial"/>
                <w:b/>
                <w:color w:val="FF0000"/>
              </w:rPr>
              <w:t>Mandatory Field</w:t>
            </w:r>
          </w:p>
        </w:tc>
      </w:tr>
      <w:tr w:rsidR="00BC132E" w:rsidRPr="008E1067">
        <w:tc>
          <w:tcPr>
            <w:tcW w:w="9821" w:type="dxa"/>
            <w:shd w:val="clear" w:color="auto" w:fill="F3F3F3"/>
          </w:tcPr>
          <w:p w:rsidR="00BC132E" w:rsidRPr="008E1067" w:rsidRDefault="00BC132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 w:rsidRPr="008E1067">
              <w:rPr>
                <w:rFonts w:ascii="Arial" w:hAnsi="Arial" w:cs="Arial"/>
                <w:b/>
                <w:bCs/>
                <w:sz w:val="24"/>
              </w:rPr>
              <w:t xml:space="preserve">Remark: </w:t>
            </w:r>
          </w:p>
        </w:tc>
      </w:tr>
      <w:tr w:rsidR="00BC132E" w:rsidRPr="008E1067">
        <w:trPr>
          <w:trHeight w:val="908"/>
        </w:trPr>
        <w:tc>
          <w:tcPr>
            <w:tcW w:w="9821" w:type="dxa"/>
          </w:tcPr>
          <w:p w:rsidR="00BC132E" w:rsidRPr="008E1067" w:rsidRDefault="00BC132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bookmarkStart w:id="6" w:name="Text1"/>
          <w:p w:rsidR="00BC132E" w:rsidRPr="008E1067" w:rsidRDefault="00264681" w:rsidP="00015BA8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lang w:val="en-US"/>
              </w:rPr>
            </w:pPr>
            <w:r w:rsidRPr="008E1067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C132E" w:rsidRPr="008E1067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8E1067">
              <w:rPr>
                <w:rFonts w:ascii="Arial" w:hAnsi="Arial" w:cs="Arial"/>
                <w:lang w:val="en-US"/>
              </w:rPr>
            </w:r>
            <w:r w:rsidRPr="008E1067">
              <w:rPr>
                <w:rFonts w:ascii="Arial" w:hAnsi="Arial" w:cs="Arial"/>
                <w:lang w:val="en-US"/>
              </w:rPr>
              <w:fldChar w:fldCharType="separate"/>
            </w:r>
            <w:r w:rsidR="00BC132E" w:rsidRPr="008E1067">
              <w:rPr>
                <w:rFonts w:ascii="Arial" w:hAnsi="Arial" w:cs="Arial"/>
                <w:noProof/>
                <w:lang w:val="en-US"/>
              </w:rPr>
              <w:t> </w:t>
            </w:r>
            <w:r w:rsidR="00BC132E" w:rsidRPr="008E1067">
              <w:rPr>
                <w:rFonts w:ascii="Arial" w:hAnsi="Arial" w:cs="Arial"/>
                <w:noProof/>
                <w:lang w:val="en-US"/>
              </w:rPr>
              <w:t> </w:t>
            </w:r>
            <w:r w:rsidR="00BC132E" w:rsidRPr="008E1067">
              <w:rPr>
                <w:rFonts w:ascii="Arial" w:hAnsi="Arial" w:cs="Arial"/>
                <w:noProof/>
                <w:lang w:val="en-US"/>
              </w:rPr>
              <w:t> </w:t>
            </w:r>
            <w:r w:rsidR="00BC132E" w:rsidRPr="008E1067">
              <w:rPr>
                <w:rFonts w:ascii="Arial" w:hAnsi="Arial" w:cs="Arial"/>
                <w:noProof/>
                <w:lang w:val="en-US"/>
              </w:rPr>
              <w:t> </w:t>
            </w:r>
            <w:r w:rsidR="00BC132E" w:rsidRPr="008E1067">
              <w:rPr>
                <w:rFonts w:ascii="Arial" w:hAnsi="Arial" w:cs="Arial"/>
                <w:noProof/>
                <w:lang w:val="en-US"/>
              </w:rPr>
              <w:t> </w:t>
            </w:r>
            <w:r w:rsidRPr="008E1067">
              <w:rPr>
                <w:rFonts w:ascii="Arial" w:hAnsi="Arial" w:cs="Arial"/>
                <w:lang w:val="en-US"/>
              </w:rPr>
              <w:fldChar w:fldCharType="end"/>
            </w:r>
            <w:bookmarkEnd w:id="6"/>
          </w:p>
          <w:p w:rsidR="008328AF" w:rsidRPr="008E1067" w:rsidRDefault="008328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8328AF" w:rsidRPr="008E1067" w:rsidRDefault="008328A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</w:tc>
      </w:tr>
      <w:tr w:rsidR="00BC132E" w:rsidRPr="008E1067">
        <w:trPr>
          <w:trHeight w:val="242"/>
        </w:trPr>
        <w:tc>
          <w:tcPr>
            <w:tcW w:w="9821" w:type="dxa"/>
            <w:shd w:val="clear" w:color="auto" w:fill="F3F3F3"/>
          </w:tcPr>
          <w:p w:rsidR="00BC132E" w:rsidRPr="008E1067" w:rsidRDefault="00BC132E">
            <w:pPr>
              <w:rPr>
                <w:rFonts w:ascii="Arial" w:hAnsi="Arial" w:cs="Arial"/>
                <w:b/>
                <w:sz w:val="24"/>
              </w:rPr>
            </w:pPr>
            <w:r w:rsidRPr="008E1067">
              <w:rPr>
                <w:rFonts w:ascii="Arial" w:hAnsi="Arial" w:cs="Arial"/>
                <w:b/>
                <w:sz w:val="24"/>
              </w:rPr>
              <w:t xml:space="preserve">Request Processed By:   </w:t>
            </w:r>
            <w:r w:rsidRPr="008E1067">
              <w:rPr>
                <w:rFonts w:ascii="Arial" w:hAnsi="Arial" w:cs="Arial"/>
                <w:b/>
                <w:i/>
                <w:iCs/>
              </w:rPr>
              <w:t>(To complete by 1-Net Engineer)</w:t>
            </w:r>
          </w:p>
        </w:tc>
      </w:tr>
      <w:tr w:rsidR="00BC132E" w:rsidRPr="008E1067">
        <w:trPr>
          <w:trHeight w:val="683"/>
        </w:trPr>
        <w:tc>
          <w:tcPr>
            <w:tcW w:w="9821" w:type="dxa"/>
          </w:tcPr>
          <w:p w:rsidR="00BC132E" w:rsidRPr="008E1067" w:rsidRDefault="00BC132E">
            <w:pPr>
              <w:ind w:left="187"/>
              <w:rPr>
                <w:rFonts w:ascii="Arial" w:hAnsi="Arial" w:cs="Arial"/>
                <w:sz w:val="10"/>
              </w:rPr>
            </w:pPr>
          </w:p>
          <w:p w:rsidR="00BC132E" w:rsidRPr="008E1067" w:rsidRDefault="00BC132E">
            <w:pPr>
              <w:ind w:left="187"/>
              <w:rPr>
                <w:rFonts w:ascii="Arial" w:hAnsi="Arial" w:cs="Arial"/>
                <w:sz w:val="10"/>
              </w:rPr>
            </w:pPr>
            <w:r w:rsidRPr="008E1067">
              <w:rPr>
                <w:rFonts w:ascii="Arial" w:hAnsi="Arial" w:cs="Arial"/>
              </w:rPr>
              <w:t xml:space="preserve">   </w:t>
            </w:r>
          </w:p>
          <w:tbl>
            <w:tblPr>
              <w:tblW w:w="9000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50"/>
              <w:gridCol w:w="1350"/>
              <w:gridCol w:w="1530"/>
              <w:gridCol w:w="1530"/>
              <w:gridCol w:w="1350"/>
              <w:gridCol w:w="1890"/>
            </w:tblGrid>
            <w:tr w:rsidR="00BC132E" w:rsidRPr="008E1067" w:rsidTr="00015BA8">
              <w:trPr>
                <w:cantSplit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132E" w:rsidRPr="008E1067" w:rsidRDefault="00BC132E" w:rsidP="00015BA8">
                  <w:pPr>
                    <w:spacing w:before="60" w:after="60"/>
                    <w:rPr>
                      <w:rFonts w:ascii="Arial" w:hAnsi="Arial" w:cs="Arial"/>
                      <w:sz w:val="18"/>
                    </w:rPr>
                  </w:pPr>
                  <w:r w:rsidRPr="008E1067">
                    <w:rPr>
                      <w:rFonts w:ascii="Arial" w:hAnsi="Arial" w:cs="Arial"/>
                      <w:sz w:val="18"/>
                    </w:rPr>
                    <w:t>Date Received: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1285352056"/>
                  <w:placeholder>
                    <w:docPart w:val="DefaultPlaceholder_226757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C132E" w:rsidRPr="008E1067" w:rsidRDefault="00015BA8" w:rsidP="00015BA8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select date</w:t>
                      </w:r>
                    </w:p>
                  </w:tc>
                </w:sdtContent>
              </w:sdt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132E" w:rsidRPr="008E1067" w:rsidRDefault="00BC132E" w:rsidP="00015BA8">
                  <w:pPr>
                    <w:spacing w:before="60" w:after="60"/>
                    <w:rPr>
                      <w:rFonts w:ascii="Arial" w:hAnsi="Arial" w:cs="Arial"/>
                      <w:sz w:val="18"/>
                    </w:rPr>
                  </w:pPr>
                  <w:r w:rsidRPr="008E1067">
                    <w:rPr>
                      <w:rFonts w:ascii="Arial" w:hAnsi="Arial" w:cs="Arial"/>
                      <w:sz w:val="18"/>
                    </w:rPr>
                    <w:t>Date Completed: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1285352060"/>
                  <w:placeholder>
                    <w:docPart w:val="DefaultPlaceholder_226757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C132E" w:rsidRPr="008E1067" w:rsidRDefault="00015BA8" w:rsidP="00015BA8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Select date</w:t>
                      </w:r>
                    </w:p>
                  </w:tc>
                </w:sdtContent>
              </w:sdt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132E" w:rsidRPr="008E1067" w:rsidRDefault="00BC132E" w:rsidP="00015BA8">
                  <w:pPr>
                    <w:spacing w:before="60" w:after="60"/>
                    <w:rPr>
                      <w:rFonts w:ascii="Arial" w:hAnsi="Arial" w:cs="Arial"/>
                      <w:sz w:val="18"/>
                    </w:rPr>
                  </w:pPr>
                  <w:r w:rsidRPr="008E1067">
                    <w:rPr>
                      <w:rFonts w:ascii="Arial" w:hAnsi="Arial" w:cs="Arial"/>
                      <w:sz w:val="18"/>
                    </w:rPr>
                    <w:t>Completed By: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132E" w:rsidRPr="008E1067" w:rsidRDefault="00264681" w:rsidP="00015BA8">
                  <w:pPr>
                    <w:spacing w:before="60" w:after="6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7" w:name="Text2"/>
                  <w:r w:rsidR="00015BA8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015B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015B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015B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015B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015BA8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7"/>
                </w:p>
              </w:tc>
            </w:tr>
          </w:tbl>
          <w:p w:rsidR="00BC132E" w:rsidRPr="008E1067" w:rsidRDefault="00BC132E">
            <w:pPr>
              <w:ind w:left="187"/>
              <w:rPr>
                <w:rFonts w:ascii="Arial" w:hAnsi="Arial" w:cs="Arial"/>
                <w:bCs/>
              </w:rPr>
            </w:pPr>
            <w:r w:rsidRPr="008E1067">
              <w:rPr>
                <w:rFonts w:ascii="Arial" w:hAnsi="Arial" w:cs="Arial"/>
              </w:rPr>
              <w:t xml:space="preserve">  </w:t>
            </w:r>
          </w:p>
        </w:tc>
      </w:tr>
    </w:tbl>
    <w:p w:rsidR="00BC132E" w:rsidRPr="008E1067" w:rsidRDefault="00BC132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0"/>
        </w:rPr>
      </w:pPr>
    </w:p>
    <w:sectPr w:rsidR="00BC132E" w:rsidRPr="008E1067" w:rsidSect="003731BA">
      <w:headerReference w:type="default" r:id="rId9"/>
      <w:footerReference w:type="default" r:id="rId10"/>
      <w:pgSz w:w="11909" w:h="16834" w:code="9"/>
      <w:pgMar w:top="1440" w:right="1008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24" w:rsidRDefault="00623A24">
      <w:r>
        <w:separator/>
      </w:r>
    </w:p>
  </w:endnote>
  <w:endnote w:type="continuationSeparator" w:id="0">
    <w:p w:rsidR="00623A24" w:rsidRDefault="0062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70" w:rsidRDefault="008D4570" w:rsidP="008E106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Office Address: 1-Net Singapore Pte Ltd, 750E Chai Chee Road #05-03 Technopark@Chai Chee, Singapore 469005</w:t>
    </w:r>
  </w:p>
  <w:p w:rsidR="008D4570" w:rsidRDefault="008D4570" w:rsidP="008E106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Main Line: (65) 6244 7888   Fax: (65) 6244 7877/6244 7825</w:t>
    </w:r>
  </w:p>
  <w:p w:rsidR="008D4570" w:rsidRPr="008E1067" w:rsidRDefault="008D4570" w:rsidP="008E1067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24" w:rsidRDefault="00623A24">
      <w:r>
        <w:separator/>
      </w:r>
    </w:p>
  </w:footnote>
  <w:footnote w:type="continuationSeparator" w:id="0">
    <w:p w:rsidR="00623A24" w:rsidRDefault="00623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3780"/>
      <w:gridCol w:w="3600"/>
    </w:tblGrid>
    <w:tr w:rsidR="008D4570" w:rsidTr="008E1067">
      <w:trPr>
        <w:cantSplit/>
        <w:trHeight w:val="35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8D4570" w:rsidRDefault="008D4570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</w:p>
        <w:p w:rsidR="008D4570" w:rsidRDefault="008D4570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noProof/>
              <w:lang w:val="en-SG" w:eastAsia="en-S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115096</wp:posOffset>
                </wp:positionH>
                <wp:positionV relativeFrom="paragraph">
                  <wp:posOffset>7439</wp:posOffset>
                </wp:positionV>
                <wp:extent cx="955262" cy="609600"/>
                <wp:effectExtent l="0" t="0" r="0" b="0"/>
                <wp:wrapNone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Net&amp;Desc_FullGradientColo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62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8D4570" w:rsidRDefault="008D4570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napToGrid w:val="0"/>
              <w:sz w:val="16"/>
            </w:rPr>
            <w:t xml:space="preserve"> </w:t>
          </w: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4570" w:rsidRDefault="008D4570">
          <w:pPr>
            <w:pStyle w:val="Header"/>
            <w:tabs>
              <w:tab w:val="right" w:pos="8550"/>
            </w:tabs>
            <w:ind w:right="-180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Fonts w:ascii="Arial" w:hAnsi="Arial" w:cs="Arial"/>
              <w:b/>
              <w:caps/>
              <w:sz w:val="22"/>
              <w:szCs w:val="22"/>
            </w:rPr>
            <w:t>service request form</w:t>
          </w:r>
        </w:p>
        <w:p w:rsidR="008D4570" w:rsidRDefault="008D4570">
          <w:pPr>
            <w:pStyle w:val="Header"/>
            <w:tabs>
              <w:tab w:val="right" w:pos="8550"/>
            </w:tabs>
            <w:ind w:right="-180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</w:p>
        <w:p w:rsidR="008D4570" w:rsidRDefault="00E74197">
          <w:pPr>
            <w:pStyle w:val="Header"/>
            <w:tabs>
              <w:tab w:val="right" w:pos="8550"/>
            </w:tabs>
            <w:ind w:right="-180"/>
            <w:jc w:val="center"/>
            <w:rPr>
              <w:rFonts w:ascii="Arial" w:hAnsi="Arial" w:cs="Arial"/>
              <w:caps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Cross-Connect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4570" w:rsidRDefault="008D4570">
          <w:pPr>
            <w:pStyle w:val="Header"/>
            <w:tabs>
              <w:tab w:val="right" w:pos="8550"/>
            </w:tabs>
            <w:ind w:right="-180"/>
            <w:rPr>
              <w:rFonts w:ascii="Arial" w:hAnsi="Arial" w:cs="Arial"/>
              <w:caps/>
              <w:sz w:val="16"/>
            </w:rPr>
          </w:pPr>
          <w:r>
            <w:rPr>
              <w:rFonts w:ascii="Arial" w:hAnsi="Arial" w:cs="Arial"/>
              <w:caps/>
              <w:sz w:val="16"/>
            </w:rPr>
            <w:t>Form No: QP06-32</w:t>
          </w:r>
        </w:p>
      </w:tc>
    </w:tr>
    <w:tr w:rsidR="008D4570" w:rsidTr="008E1067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8D4570" w:rsidRDefault="008D4570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4570" w:rsidRDefault="008D4570">
          <w:pPr>
            <w:rPr>
              <w:rFonts w:ascii="Arial" w:hAnsi="Arial" w:cs="Arial"/>
              <w:caps/>
              <w:sz w:val="24"/>
              <w:szCs w:val="24"/>
              <w:lang w:val="en-GB"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4570" w:rsidRDefault="00792060">
          <w:pPr>
            <w:pStyle w:val="Header"/>
            <w:tabs>
              <w:tab w:val="right" w:pos="8550"/>
            </w:tabs>
            <w:ind w:right="-180"/>
            <w:rPr>
              <w:rFonts w:ascii="Arial" w:hAnsi="Arial" w:cs="Arial"/>
              <w:caps/>
              <w:sz w:val="16"/>
            </w:rPr>
          </w:pPr>
          <w:r>
            <w:rPr>
              <w:rFonts w:ascii="Arial" w:hAnsi="Arial" w:cs="Arial"/>
              <w:caps/>
              <w:sz w:val="16"/>
            </w:rPr>
            <w:t>Version: V1.4</w:t>
          </w:r>
        </w:p>
      </w:tc>
    </w:tr>
    <w:tr w:rsidR="008D4570" w:rsidTr="008E1067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8D4570" w:rsidRDefault="008D4570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4570" w:rsidRDefault="008D4570">
          <w:pPr>
            <w:rPr>
              <w:rFonts w:ascii="Arial" w:hAnsi="Arial" w:cs="Arial"/>
              <w:caps/>
              <w:sz w:val="24"/>
              <w:szCs w:val="24"/>
              <w:lang w:val="en-GB"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4570" w:rsidRDefault="008D4570" w:rsidP="00792060">
          <w:pPr>
            <w:pStyle w:val="Header"/>
            <w:tabs>
              <w:tab w:val="right" w:pos="8550"/>
            </w:tabs>
            <w:ind w:right="-180"/>
            <w:rPr>
              <w:rFonts w:ascii="Arial" w:hAnsi="Arial" w:cs="Arial"/>
              <w:caps/>
              <w:sz w:val="16"/>
            </w:rPr>
          </w:pPr>
          <w:r>
            <w:rPr>
              <w:rFonts w:ascii="Arial" w:hAnsi="Arial" w:cs="Arial"/>
              <w:caps/>
              <w:sz w:val="16"/>
            </w:rPr>
            <w:t xml:space="preserve">Effective Date: </w:t>
          </w:r>
          <w:r w:rsidR="00792060">
            <w:rPr>
              <w:rFonts w:ascii="Arial" w:hAnsi="Arial" w:cs="Arial"/>
              <w:caps/>
              <w:snapToGrid w:val="0"/>
              <w:sz w:val="16"/>
            </w:rPr>
            <w:t>1 January 2016</w:t>
          </w:r>
        </w:p>
      </w:tc>
    </w:tr>
    <w:tr w:rsidR="008D4570" w:rsidTr="008E1067">
      <w:trPr>
        <w:cantSplit/>
        <w:trHeight w:val="360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8D4570" w:rsidRDefault="008D4570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4570" w:rsidRDefault="008D4570">
          <w:pPr>
            <w:rPr>
              <w:rFonts w:ascii="Arial" w:hAnsi="Arial" w:cs="Arial"/>
              <w:caps/>
              <w:sz w:val="24"/>
              <w:szCs w:val="24"/>
              <w:lang w:val="en-GB"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4570" w:rsidRDefault="008D4570">
          <w:pPr>
            <w:pStyle w:val="Header"/>
            <w:tabs>
              <w:tab w:val="right" w:pos="8550"/>
            </w:tabs>
            <w:ind w:right="-180"/>
            <w:rPr>
              <w:rFonts w:ascii="Arial" w:hAnsi="Arial" w:cs="Arial"/>
              <w:caps/>
              <w:sz w:val="16"/>
            </w:rPr>
          </w:pPr>
          <w:r>
            <w:rPr>
              <w:rFonts w:ascii="Arial" w:hAnsi="Arial" w:cs="Arial"/>
              <w:caps/>
              <w:sz w:val="16"/>
            </w:rPr>
            <w:t>Page :</w:t>
          </w:r>
          <w:r w:rsidR="00264681">
            <w:rPr>
              <w:rStyle w:val="PageNumber"/>
              <w:rFonts w:ascii="Arial" w:hAnsi="Arial" w:cs="Arial"/>
              <w:caps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caps/>
              <w:sz w:val="16"/>
            </w:rPr>
            <w:instrText xml:space="preserve">page </w:instrText>
          </w:r>
          <w:r w:rsidR="00264681">
            <w:rPr>
              <w:rStyle w:val="PageNumber"/>
              <w:rFonts w:ascii="Arial" w:hAnsi="Arial" w:cs="Arial"/>
              <w:caps/>
              <w:sz w:val="16"/>
            </w:rPr>
            <w:fldChar w:fldCharType="separate"/>
          </w:r>
          <w:r w:rsidR="009A7037">
            <w:rPr>
              <w:rStyle w:val="PageNumber"/>
              <w:rFonts w:ascii="Arial" w:hAnsi="Arial" w:cs="Arial"/>
              <w:caps/>
              <w:noProof/>
              <w:sz w:val="16"/>
            </w:rPr>
            <w:t>1</w:t>
          </w:r>
          <w:r w:rsidR="00264681">
            <w:rPr>
              <w:rStyle w:val="PageNumber"/>
              <w:rFonts w:ascii="Arial" w:hAnsi="Arial" w:cs="Arial"/>
              <w:caps/>
              <w:sz w:val="16"/>
            </w:rPr>
            <w:fldChar w:fldCharType="end"/>
          </w:r>
          <w:r>
            <w:rPr>
              <w:rFonts w:ascii="Arial" w:hAnsi="Arial" w:cs="Arial"/>
              <w:caps/>
              <w:sz w:val="16"/>
            </w:rPr>
            <w:t xml:space="preserve"> of </w:t>
          </w:r>
          <w:r w:rsidR="00264681">
            <w:rPr>
              <w:rStyle w:val="PageNumber"/>
              <w:rFonts w:ascii="Arial" w:hAnsi="Arial" w:cs="Arial"/>
              <w:caps/>
              <w:sz w:val="16"/>
            </w:rPr>
            <w:fldChar w:fldCharType="begin"/>
          </w:r>
          <w:r>
            <w:rPr>
              <w:rStyle w:val="PageNumber"/>
              <w:rFonts w:ascii="Arial" w:hAnsi="Arial" w:cs="Arial"/>
              <w:caps/>
              <w:sz w:val="16"/>
            </w:rPr>
            <w:instrText xml:space="preserve"> NUMPAGES </w:instrText>
          </w:r>
          <w:r w:rsidR="00264681">
            <w:rPr>
              <w:rStyle w:val="PageNumber"/>
              <w:rFonts w:ascii="Arial" w:hAnsi="Arial" w:cs="Arial"/>
              <w:caps/>
              <w:sz w:val="16"/>
            </w:rPr>
            <w:fldChar w:fldCharType="separate"/>
          </w:r>
          <w:r w:rsidR="009A7037">
            <w:rPr>
              <w:rStyle w:val="PageNumber"/>
              <w:rFonts w:ascii="Arial" w:hAnsi="Arial" w:cs="Arial"/>
              <w:caps/>
              <w:noProof/>
              <w:sz w:val="16"/>
            </w:rPr>
            <w:t>1</w:t>
          </w:r>
          <w:r w:rsidR="00264681">
            <w:rPr>
              <w:rStyle w:val="PageNumber"/>
              <w:rFonts w:ascii="Arial" w:hAnsi="Arial" w:cs="Arial"/>
              <w:caps/>
              <w:sz w:val="16"/>
            </w:rPr>
            <w:fldChar w:fldCharType="end"/>
          </w:r>
          <w:r>
            <w:rPr>
              <w:rFonts w:ascii="Arial" w:hAnsi="Arial" w:cs="Arial"/>
              <w:caps/>
              <w:snapToGrid w:val="0"/>
              <w:sz w:val="16"/>
            </w:rPr>
            <w:t xml:space="preserve">   </w:t>
          </w:r>
        </w:p>
      </w:tc>
    </w:tr>
  </w:tbl>
  <w:p w:rsidR="008D4570" w:rsidRPr="00997BB2" w:rsidRDefault="008D4570" w:rsidP="00997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4E2"/>
    <w:multiLevelType w:val="multilevel"/>
    <w:tmpl w:val="83304E60"/>
    <w:lvl w:ilvl="0">
      <w:start w:val="1"/>
      <w:numFmt w:val="bullet"/>
      <w:pStyle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n0h3PrqLWVpEHL6bZf91KeZjmHSyZQKSkVC7bd+fzxM6NEZu0cZPmAMERoE7I9/S6q1OURFi7g/psvwi3bPkdQ==" w:salt="WjGNKS0XOfwROF4q5N/v7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32E"/>
    <w:rsid w:val="00015BA8"/>
    <w:rsid w:val="00022C88"/>
    <w:rsid w:val="00036EE8"/>
    <w:rsid w:val="00064317"/>
    <w:rsid w:val="000A6271"/>
    <w:rsid w:val="000B14D8"/>
    <w:rsid w:val="000B47B6"/>
    <w:rsid w:val="000C293C"/>
    <w:rsid w:val="000E5402"/>
    <w:rsid w:val="001026FE"/>
    <w:rsid w:val="0010719C"/>
    <w:rsid w:val="001623AF"/>
    <w:rsid w:val="00191488"/>
    <w:rsid w:val="001D4BA8"/>
    <w:rsid w:val="001E36EB"/>
    <w:rsid w:val="001F2956"/>
    <w:rsid w:val="00200013"/>
    <w:rsid w:val="00200FD2"/>
    <w:rsid w:val="00206D6D"/>
    <w:rsid w:val="00225346"/>
    <w:rsid w:val="00264681"/>
    <w:rsid w:val="00265599"/>
    <w:rsid w:val="00287FAC"/>
    <w:rsid w:val="00291A3D"/>
    <w:rsid w:val="00291DCD"/>
    <w:rsid w:val="00294230"/>
    <w:rsid w:val="00311A64"/>
    <w:rsid w:val="003731BA"/>
    <w:rsid w:val="00376C28"/>
    <w:rsid w:val="00396CB0"/>
    <w:rsid w:val="003C747A"/>
    <w:rsid w:val="003D5861"/>
    <w:rsid w:val="003D7318"/>
    <w:rsid w:val="003E43A0"/>
    <w:rsid w:val="004120E1"/>
    <w:rsid w:val="00433464"/>
    <w:rsid w:val="004518AA"/>
    <w:rsid w:val="0046331F"/>
    <w:rsid w:val="004712D7"/>
    <w:rsid w:val="004973A5"/>
    <w:rsid w:val="004E0D15"/>
    <w:rsid w:val="004E4723"/>
    <w:rsid w:val="005146B0"/>
    <w:rsid w:val="005750F0"/>
    <w:rsid w:val="0057564D"/>
    <w:rsid w:val="0059675D"/>
    <w:rsid w:val="005D330D"/>
    <w:rsid w:val="005D587B"/>
    <w:rsid w:val="00615E7B"/>
    <w:rsid w:val="00623A24"/>
    <w:rsid w:val="00655B0D"/>
    <w:rsid w:val="00682B30"/>
    <w:rsid w:val="006B5EC6"/>
    <w:rsid w:val="006C097E"/>
    <w:rsid w:val="006F7E59"/>
    <w:rsid w:val="00733143"/>
    <w:rsid w:val="00740801"/>
    <w:rsid w:val="00757FC9"/>
    <w:rsid w:val="00783C60"/>
    <w:rsid w:val="00792060"/>
    <w:rsid w:val="00795606"/>
    <w:rsid w:val="007A72D8"/>
    <w:rsid w:val="007C2B9F"/>
    <w:rsid w:val="007D225C"/>
    <w:rsid w:val="00815F15"/>
    <w:rsid w:val="008328AF"/>
    <w:rsid w:val="00841F1A"/>
    <w:rsid w:val="00852C6C"/>
    <w:rsid w:val="008877F5"/>
    <w:rsid w:val="008A36AF"/>
    <w:rsid w:val="008D4570"/>
    <w:rsid w:val="008E1067"/>
    <w:rsid w:val="00924B01"/>
    <w:rsid w:val="009319B6"/>
    <w:rsid w:val="00935C86"/>
    <w:rsid w:val="00953B81"/>
    <w:rsid w:val="0097280B"/>
    <w:rsid w:val="009932F0"/>
    <w:rsid w:val="00997BB2"/>
    <w:rsid w:val="009A5147"/>
    <w:rsid w:val="009A5E33"/>
    <w:rsid w:val="009A7037"/>
    <w:rsid w:val="009B19F0"/>
    <w:rsid w:val="009C4A23"/>
    <w:rsid w:val="009D3BA7"/>
    <w:rsid w:val="009E55E8"/>
    <w:rsid w:val="00A041C0"/>
    <w:rsid w:val="00A2190E"/>
    <w:rsid w:val="00A2555B"/>
    <w:rsid w:val="00A957EB"/>
    <w:rsid w:val="00A9726F"/>
    <w:rsid w:val="00AE61FF"/>
    <w:rsid w:val="00B063E9"/>
    <w:rsid w:val="00B512C1"/>
    <w:rsid w:val="00B646F3"/>
    <w:rsid w:val="00B71FE9"/>
    <w:rsid w:val="00B9774A"/>
    <w:rsid w:val="00BC132E"/>
    <w:rsid w:val="00BD2D12"/>
    <w:rsid w:val="00C22464"/>
    <w:rsid w:val="00C33DC6"/>
    <w:rsid w:val="00C5387D"/>
    <w:rsid w:val="00C63E05"/>
    <w:rsid w:val="00C7724C"/>
    <w:rsid w:val="00C81F2C"/>
    <w:rsid w:val="00C861C3"/>
    <w:rsid w:val="00CC4E29"/>
    <w:rsid w:val="00CD483D"/>
    <w:rsid w:val="00CE01B5"/>
    <w:rsid w:val="00CF0F09"/>
    <w:rsid w:val="00D57C07"/>
    <w:rsid w:val="00D63CFA"/>
    <w:rsid w:val="00DE119C"/>
    <w:rsid w:val="00E027E6"/>
    <w:rsid w:val="00E14FDA"/>
    <w:rsid w:val="00E425B7"/>
    <w:rsid w:val="00E74197"/>
    <w:rsid w:val="00EC46C5"/>
    <w:rsid w:val="00EE16E8"/>
    <w:rsid w:val="00F075F5"/>
    <w:rsid w:val="00F37243"/>
    <w:rsid w:val="00F41062"/>
    <w:rsid w:val="00F5016F"/>
    <w:rsid w:val="00F80BB7"/>
    <w:rsid w:val="00FC64EA"/>
    <w:rsid w:val="00FE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A35DBB-939E-46C0-95BC-2406F3A4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1BA"/>
  </w:style>
  <w:style w:type="paragraph" w:styleId="Heading1">
    <w:name w:val="heading 1"/>
    <w:basedOn w:val="Normal"/>
    <w:next w:val="Normal"/>
    <w:link w:val="Heading1Char"/>
    <w:uiPriority w:val="9"/>
    <w:qFormat/>
    <w:rsid w:val="003731BA"/>
    <w:pPr>
      <w:keepNext/>
      <w:tabs>
        <w:tab w:val="left" w:pos="2160"/>
        <w:tab w:val="left" w:pos="2880"/>
      </w:tabs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31BA"/>
    <w:pPr>
      <w:keepNext/>
      <w:tabs>
        <w:tab w:val="left" w:pos="2160"/>
        <w:tab w:val="left" w:pos="288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731BA"/>
    <w:pPr>
      <w:keepNext/>
      <w:jc w:val="center"/>
      <w:outlineLvl w:val="2"/>
    </w:pPr>
    <w:rPr>
      <w:b/>
      <w:i/>
      <w:color w:val="800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3731BA"/>
    <w:pPr>
      <w:keepNext/>
      <w:tabs>
        <w:tab w:val="left" w:pos="2160"/>
        <w:tab w:val="left" w:pos="28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3731BA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731BA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3731BA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3731BA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1B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1B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1B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1BA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31B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31BA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31BA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31BA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3731BA"/>
    <w:pPr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3731B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3731BA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3731BA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3731BA"/>
    <w:pPr>
      <w:tabs>
        <w:tab w:val="left" w:pos="2160"/>
        <w:tab w:val="left" w:pos="288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31BA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3731BA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3731BA"/>
    <w:pPr>
      <w:spacing w:before="120" w:after="120"/>
    </w:pPr>
    <w:rPr>
      <w:b/>
      <w:sz w:val="36"/>
      <w:lang w:val="en-GB"/>
    </w:rPr>
  </w:style>
  <w:style w:type="paragraph" w:styleId="Footer">
    <w:name w:val="footer"/>
    <w:basedOn w:val="Normal"/>
    <w:link w:val="FooterChar"/>
    <w:uiPriority w:val="99"/>
    <w:semiHidden/>
    <w:rsid w:val="003731BA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731BA"/>
    <w:rPr>
      <w:lang w:val="en-US" w:eastAsia="en-US"/>
    </w:rPr>
  </w:style>
  <w:style w:type="character" w:styleId="PageNumber">
    <w:name w:val="page number"/>
    <w:basedOn w:val="DefaultParagraphFont"/>
    <w:rsid w:val="003731BA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3731BA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31BA"/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3731BA"/>
    <w:pPr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31BA"/>
    <w:rPr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3731BA"/>
    <w:pPr>
      <w:spacing w:after="120"/>
    </w:pPr>
    <w:rPr>
      <w:color w:val="00000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731BA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373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31BA"/>
    <w:rPr>
      <w:rFonts w:ascii="Courier New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731BA"/>
    <w:pPr>
      <w:ind w:left="270" w:hanging="27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1BA"/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731BA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31BA"/>
    <w:rPr>
      <w:lang w:val="en-US" w:eastAsia="en-US"/>
    </w:rPr>
  </w:style>
  <w:style w:type="paragraph" w:customStyle="1" w:styleId="BULLET">
    <w:name w:val="BULLET"/>
    <w:basedOn w:val="Normal"/>
    <w:rsid w:val="003731BA"/>
    <w:pPr>
      <w:numPr>
        <w:numId w:val="1"/>
      </w:numPr>
      <w:spacing w:before="120" w:after="120"/>
      <w:ind w:left="714" w:hanging="357"/>
    </w:pPr>
    <w:rPr>
      <w:sz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015B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D2079-A58E-412A-B44D-C4744F3C8AAE}"/>
      </w:docPartPr>
      <w:docPartBody>
        <w:p w:rsidR="00956A34" w:rsidRDefault="008503C0">
          <w:r w:rsidRPr="000C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71F1F-6EE2-435A-AADA-A6ACC0421879}"/>
      </w:docPartPr>
      <w:docPartBody>
        <w:p w:rsidR="00593744" w:rsidRDefault="00BC6402">
          <w:r w:rsidRPr="003A71C5">
            <w:rPr>
              <w:rStyle w:val="PlaceholderText"/>
            </w:rPr>
            <w:t>Choose an item.</w:t>
          </w:r>
        </w:p>
      </w:docPartBody>
    </w:docPart>
    <w:docPart>
      <w:docPartPr>
        <w:name w:val="4B48B21678654F26ADF71BF879D0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2B03-DCEB-4390-B6B3-D7CD30223F9A}"/>
      </w:docPartPr>
      <w:docPartBody>
        <w:p w:rsidR="00593744" w:rsidRDefault="00BC6402" w:rsidP="00BC6402">
          <w:pPr>
            <w:pStyle w:val="4B48B21678654F26ADF71BF879D0A28F"/>
          </w:pPr>
          <w:r w:rsidRPr="003A71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03C0"/>
    <w:rsid w:val="00172856"/>
    <w:rsid w:val="00496820"/>
    <w:rsid w:val="00504BDC"/>
    <w:rsid w:val="00593744"/>
    <w:rsid w:val="00740006"/>
    <w:rsid w:val="008503C0"/>
    <w:rsid w:val="00956A34"/>
    <w:rsid w:val="00B05FDC"/>
    <w:rsid w:val="00B80ADD"/>
    <w:rsid w:val="00BC1B62"/>
    <w:rsid w:val="00BC6402"/>
    <w:rsid w:val="00CA776B"/>
    <w:rsid w:val="00FA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6402"/>
    <w:rPr>
      <w:color w:val="808080"/>
    </w:rPr>
  </w:style>
  <w:style w:type="paragraph" w:customStyle="1" w:styleId="A7048DC27731415592E54A7BA1D9D12B">
    <w:name w:val="A7048DC27731415592E54A7BA1D9D12B"/>
    <w:rsid w:val="00172856"/>
  </w:style>
  <w:style w:type="paragraph" w:customStyle="1" w:styleId="0448BF888E164F72987FEBEF3653BBD9">
    <w:name w:val="0448BF888E164F72987FEBEF3653BBD9"/>
    <w:rsid w:val="00BC6402"/>
  </w:style>
  <w:style w:type="paragraph" w:customStyle="1" w:styleId="575F282CE64B40D19C9C8A389297978D">
    <w:name w:val="575F282CE64B40D19C9C8A389297978D"/>
    <w:rsid w:val="00BC6402"/>
  </w:style>
  <w:style w:type="paragraph" w:customStyle="1" w:styleId="5DD719D3A9764650A79FEB1ABBA5138D">
    <w:name w:val="5DD719D3A9764650A79FEB1ABBA5138D"/>
    <w:rsid w:val="00BC6402"/>
  </w:style>
  <w:style w:type="paragraph" w:customStyle="1" w:styleId="4B48B21678654F26ADF71BF879D0A28F">
    <w:name w:val="4B48B21678654F26ADF71BF879D0A28F"/>
    <w:rsid w:val="00BC64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E5630-8415-494C-A88E-373CC9B0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1-Net Connect Hosting Service</vt:lpstr>
    </vt:vector>
  </TitlesOfParts>
  <Company>1-Net Singapore Pte Ltd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1-Net Connect Hosting Service</dc:title>
  <dc:creator>1-Net Singapore</dc:creator>
  <cp:lastModifiedBy>Lim Pei Xin</cp:lastModifiedBy>
  <cp:revision>5</cp:revision>
  <cp:lastPrinted>2003-10-23T03:00:00Z</cp:lastPrinted>
  <dcterms:created xsi:type="dcterms:W3CDTF">2015-12-23T04:14:00Z</dcterms:created>
  <dcterms:modified xsi:type="dcterms:W3CDTF">2015-12-23T04:15:00Z</dcterms:modified>
</cp:coreProperties>
</file>